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6" w:rsidRDefault="009550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40.4pt;margin-top:45.85pt;width:154pt;height:165.1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">
            <v:textbox>
              <w:txbxContent>
                <w:p w:rsidR="00377AA9" w:rsidRDefault="00377AA9" w:rsidP="0082417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lang w:eastAsia="en-IN"/>
                    </w:rPr>
                  </w:pPr>
                  <w:r w:rsidRPr="00B34EDD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lang w:eastAsia="en-IN"/>
                    </w:rPr>
                    <w:t>C.</w:t>
                  </w:r>
                  <w:bookmarkStart w:id="0" w:name="_GoBack"/>
                  <w:bookmarkEnd w:id="0"/>
                </w:p>
                <w:p w:rsidR="00377AA9" w:rsidRPr="00B34EDD" w:rsidRDefault="00377AA9" w:rsidP="0082417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lang w:eastAsia="en-IN"/>
                    </w:rPr>
                  </w:pPr>
                </w:p>
                <w:p w:rsidR="00377AA9" w:rsidRDefault="00377AA9" w:rsidP="00D30357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A and B are not applicable </w:t>
                  </w:r>
                </w:p>
                <w:p w:rsidR="00377AA9" w:rsidRDefault="00377AA9" w:rsidP="00D30357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1. If l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oa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ns or guarantees given, securities provided or subscription made in securities 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of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 wholly owned subsidiary or Joint venture</w:t>
                  </w:r>
                </w:p>
                <w:p w:rsidR="00377AA9" w:rsidRPr="00B80BF9" w:rsidRDefault="00377AA9" w:rsidP="00FD17FA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2. </w:t>
                  </w:r>
                  <w:r w:rsidRPr="00B80BF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 xml:space="preserve">Investment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made in right issue of shares of company or body corporate.</w:t>
                  </w:r>
                </w:p>
                <w:p w:rsidR="00377AA9" w:rsidRPr="00866DDA" w:rsidRDefault="00377AA9" w:rsidP="00D30357">
                  <w:pPr>
                    <w:spacing w:after="0"/>
                    <w:rPr>
                      <w:sz w:val="18"/>
                    </w:rPr>
                  </w:pPr>
                </w:p>
                <w:p w:rsidR="00377AA9" w:rsidRDefault="00377AA9"/>
              </w:txbxContent>
            </v:textbox>
            <w10:wrap type="square"/>
          </v:shape>
        </w:pict>
      </w:r>
      <w:r>
        <w:rPr>
          <w:noProof/>
        </w:rPr>
        <w:pict>
          <v:rect id="Rectangle 30" o:spid="_x0000_s1026" style="position:absolute;margin-left:-37.55pt;margin-top:259.85pt;width:550.35pt;height:185.3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">
            <v:textbox>
              <w:txbxContent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Note: </w:t>
                  </w:r>
                </w:p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1.  Before making any investment or providing loan or security or guarantee,</w:t>
                  </w:r>
                </w:p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-   a board resolution should be passed with consent of all directors; and</w:t>
                  </w:r>
                </w:p>
                <w:p w:rsidR="00377AA9" w:rsidRDefault="00377AA9" w:rsidP="00377AA9">
                  <w:pPr>
                    <w:tabs>
                      <w:tab w:val="left" w:pos="284"/>
                    </w:tabs>
                    <w:spacing w:after="0"/>
                    <w:ind w:left="426" w:hanging="42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-   permission of public financial institution should be obtained if investments, loans, security or Guarantee are above limit specified in A or if there is default in repayment of term loan. </w:t>
                  </w:r>
                </w:p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  No loan should be granted at a rate below than the prevailing yield of one year three years five years or ten years government security closed to the tenor of the loan.  </w:t>
                  </w:r>
                </w:p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  Government Security Interest Rates for FY 2018-19 - </w:t>
                  </w:r>
                  <w:r>
                    <w:rPr>
                      <w:sz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Ind w:w="392" w:type="dxa"/>
                    <w:tblLook w:val="04A0"/>
                  </w:tblPr>
                  <w:tblGrid>
                    <w:gridCol w:w="1984"/>
                    <w:gridCol w:w="1701"/>
                  </w:tblGrid>
                  <w:tr w:rsidR="00377AA9" w:rsidTr="00B34EDD">
                    <w:tc>
                      <w:tcPr>
                        <w:tcW w:w="1984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Tenor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Interest Rate</w:t>
                        </w:r>
                      </w:p>
                    </w:tc>
                  </w:tr>
                  <w:tr w:rsidR="00377AA9" w:rsidTr="00B34EDD">
                    <w:tc>
                      <w:tcPr>
                        <w:tcW w:w="1984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year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6.49%</w:t>
                        </w:r>
                      </w:p>
                    </w:tc>
                  </w:tr>
                  <w:tr w:rsidR="00377AA9" w:rsidTr="00B34EDD">
                    <w:tc>
                      <w:tcPr>
                        <w:tcW w:w="1984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year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7.00%</w:t>
                        </w:r>
                      </w:p>
                    </w:tc>
                  </w:tr>
                  <w:tr w:rsidR="00377AA9" w:rsidTr="00EB41F0">
                    <w:trPr>
                      <w:trHeight w:val="307"/>
                    </w:trPr>
                    <w:tc>
                      <w:tcPr>
                        <w:tcW w:w="1984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year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7.32%</w:t>
                        </w:r>
                      </w:p>
                    </w:tc>
                  </w:tr>
                  <w:tr w:rsidR="00377AA9" w:rsidTr="00EB41F0">
                    <w:trPr>
                      <w:trHeight w:val="262"/>
                    </w:trPr>
                    <w:tc>
                      <w:tcPr>
                        <w:tcW w:w="1984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year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77AA9" w:rsidRDefault="00377AA9" w:rsidP="008850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7.26%</w:t>
                        </w:r>
                      </w:p>
                    </w:tc>
                  </w:tr>
                </w:tbl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</w:p>
                <w:p w:rsidR="00377AA9" w:rsidRDefault="00377AA9" w:rsidP="0088505A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43" type="#_x0000_t34" style="position:absolute;margin-left:453.95pt;margin-top:28.9pt;width:21.6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+4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" adj=",42271200,-739315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41" type="#_x0000_t32" style="position:absolute;margin-left:314.85pt;margin-top:26.05pt;width:0;height:1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9g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GbLRTa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23" o:spid="_x0000_s1044" type="#_x0000_t32" style="position:absolute;margin-left:19.6pt;margin-top:25.6pt;width:295.2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3z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pNpr5BvbYZ+BVyb3yJ9Cxf9Yui3y2SqmiIrHnwfrtoCE58RPQQ4jdWQ5pD/1kx8CGQ&#10;IHTrXJnOQ0If0DkM5XIfCj87ROFwupjHq/kCIwp36WyRrE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" adj="-6205,-1,-6205"/>
        </w:pict>
      </w:r>
      <w:r>
        <w:rPr>
          <w:noProof/>
        </w:rPr>
        <w:pict>
          <v:shape id="_x0000_s1051" type="#_x0000_t32" style="position:absolute;margin-left:20.15pt;margin-top:26.6pt;width:0;height:1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9g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GbLRTa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rect id="Rectangle 12" o:spid="_x0000_s1031" style="position:absolute;margin-left:-39.4pt;margin-top:43.8pt;width:133.35pt;height:194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v3LAIAAFE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">
            <v:textbox>
              <w:txbxContent>
                <w:p w:rsidR="00377AA9" w:rsidRPr="00B34EDD" w:rsidRDefault="00377AA9" w:rsidP="001F402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lang w:eastAsia="en-IN"/>
                    </w:rPr>
                  </w:pPr>
                  <w:r w:rsidRPr="00B34EDD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lang w:eastAsia="en-IN"/>
                    </w:rPr>
                    <w:t>A.</w:t>
                  </w:r>
                </w:p>
                <w:p w:rsidR="00377AA9" w:rsidRDefault="00377AA9" w:rsidP="00E6759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L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oa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ns, guarantees, securities or subscriptions of securities 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of any other body corp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orate up to higher amongst the following:</w:t>
                  </w:r>
                </w:p>
                <w:p w:rsidR="00377AA9" w:rsidRDefault="00377AA9" w:rsidP="00E6759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1. 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>60% of paid up share capital(+)free reserves(+)Sec Prem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>ium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 xml:space="preserve"> Account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>; or</w:t>
                  </w:r>
                </w:p>
                <w:p w:rsidR="00377AA9" w:rsidRDefault="00377AA9" w:rsidP="00E6759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 xml:space="preserve">2. 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>100% of free reserves(+)Sec Prem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>ium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N" w:eastAsia="en-IN"/>
                    </w:rPr>
                    <w:t xml:space="preserve"> Account</w:t>
                  </w:r>
                </w:p>
                <w:p w:rsidR="00377AA9" w:rsidRDefault="00377AA9" w:rsidP="00E6759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</w:pPr>
                </w:p>
                <w:p w:rsidR="00377AA9" w:rsidRPr="00E67591" w:rsidRDefault="00377AA9" w:rsidP="00E67591">
                  <w:pPr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73.45pt;margin-top:26.35pt;width:0;height:15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9g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GbLRTa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rect id="Rectangle 13" o:spid="_x0000_s1030" style="position:absolute;margin-left:110.7pt;margin-top:43.55pt;width:120.8pt;height:14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Q/LAIAAFA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">
            <v:textbox>
              <w:txbxContent>
                <w:p w:rsidR="00377AA9" w:rsidRPr="00B34EDD" w:rsidRDefault="00377AA9" w:rsidP="001F4027">
                  <w:pPr>
                    <w:jc w:val="center"/>
                    <w:rPr>
                      <w:b/>
                      <w:sz w:val="20"/>
                    </w:rPr>
                  </w:pPr>
                  <w:r w:rsidRPr="00B34EDD">
                    <w:rPr>
                      <w:b/>
                      <w:sz w:val="20"/>
                    </w:rPr>
                    <w:t>B.</w:t>
                  </w:r>
                </w:p>
                <w:p w:rsidR="00377AA9" w:rsidRPr="007D6AFC" w:rsidRDefault="00377AA9" w:rsidP="00E675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L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oa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 xml:space="preserve">ns, guarantees, securities or subscriptions of securities </w:t>
                  </w:r>
                  <w:r w:rsidRPr="00290EEA"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of any other body corp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eastAsia="en-IN"/>
                    </w:rPr>
                    <w:t>orate is higher than limit specified in ‘A’ then pass s</w:t>
                  </w:r>
                  <w:r w:rsidRPr="00E67591">
                    <w:rPr>
                      <w:sz w:val="20"/>
                    </w:rPr>
                    <w:t>pecial Resolution</w:t>
                  </w:r>
                  <w:r>
                    <w:rPr>
                      <w:sz w:val="20"/>
                    </w:rPr>
                    <w:t xml:space="preserve"> </w:t>
                  </w:r>
                  <w:r w:rsidRPr="007D6AFC">
                    <w:rPr>
                      <w:sz w:val="20"/>
                    </w:rPr>
                    <w:t>in general meeting.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2" o:spid="_x0000_s1036" type="#_x0000_t32" style="position:absolute;margin-left:108.85pt;margin-top:15.65pt;width:0;height:9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gl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8" o:spid="_x0000_s1029" type="#_x0000_t176" style="position:absolute;margin-left:416.9pt;margin-top:-4.65pt;width:79.2pt;height:2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377AA9" w:rsidRPr="004935F2" w:rsidRDefault="00377AA9" w:rsidP="00A43FD5">
                  <w:pPr>
                    <w:jc w:val="center"/>
                  </w:pPr>
                  <w:r>
                    <w:rPr>
                      <w:sz w:val="20"/>
                    </w:rPr>
                    <w:t>Not Permitted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464.6pt;margin-top:-21.2pt;width:0;height:15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Ak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4" o:spid="_x0000_s1042" type="#_x0000_t32" style="position:absolute;margin-left:112.05pt;margin-top:-21.9pt;width:35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l3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" adj="-11599,-1,-11599"/>
        </w:pict>
      </w:r>
      <w:r>
        <w:rPr>
          <w:noProof/>
        </w:rPr>
        <w:pict>
          <v:shape id="AutoShape 3" o:spid="_x0000_s1034" type="#_x0000_t32" style="position:absolute;margin-left:284.25pt;margin-top:-31.6pt;width:0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69HgIAADo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"/>
        </w:pict>
      </w:r>
      <w:r>
        <w:rPr>
          <w:noProof/>
        </w:rPr>
        <w:pict>
          <v:rect id="Rectangle 2" o:spid="_x0000_s1033" style="position:absolute;margin-left:200.85pt;margin-top:-50.6pt;width:146.35pt;height:1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Rectangle 2">
              <w:txbxContent>
                <w:p w:rsidR="00377AA9" w:rsidRDefault="00377AA9" w:rsidP="00A43FD5">
                  <w:pPr>
                    <w:jc w:val="center"/>
                  </w:pPr>
                  <w:r>
                    <w:t>Section 186</w:t>
                  </w:r>
                </w:p>
                <w:p w:rsidR="00377AA9" w:rsidRDefault="00377AA9" w:rsidP="00A43FD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407.4pt;margin-top:41.95pt;width:112.65pt;height:3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">
            <v:textbox>
              <w:txbxContent>
                <w:p w:rsidR="00377AA9" w:rsidRPr="00E67591" w:rsidRDefault="00377AA9">
                  <w:pPr>
                    <w:rPr>
                      <w:sz w:val="20"/>
                    </w:rPr>
                  </w:pPr>
                  <w:r w:rsidRPr="00E67591">
                    <w:rPr>
                      <w:sz w:val="20"/>
                    </w:rPr>
                    <w:t>More than 2 layers of investment subsidiaries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" o:spid="_x0000_s1035" type="#_x0000_t32" style="position:absolute;margin-left:111.55pt;margin-top:-21.9pt;width:0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Ak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7" o:spid="_x0000_s1032" type="#_x0000_t176" style="position:absolute;margin-left:73.95pt;margin-top:-6.3pt;width:67.65pt;height:2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377AA9" w:rsidRPr="003E3222" w:rsidRDefault="00377AA9" w:rsidP="00A43FD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Permitted</w:t>
                  </w:r>
                </w:p>
                <w:p w:rsidR="00377AA9" w:rsidRPr="003E3222" w:rsidRDefault="00377AA9" w:rsidP="00A43FD5"/>
              </w:txbxContent>
            </v:textbox>
          </v:shape>
        </w:pict>
      </w:r>
    </w:p>
    <w:sectPr w:rsidR="00F974B6" w:rsidSect="00F9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EFB"/>
    <w:multiLevelType w:val="multilevel"/>
    <w:tmpl w:val="F85ED47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4125575"/>
    <w:multiLevelType w:val="hybridMultilevel"/>
    <w:tmpl w:val="A732D9A4"/>
    <w:lvl w:ilvl="0" w:tplc="40CA0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D3233"/>
    <w:multiLevelType w:val="multilevel"/>
    <w:tmpl w:val="00E806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817361"/>
    <w:multiLevelType w:val="hybridMultilevel"/>
    <w:tmpl w:val="4EC2BB40"/>
    <w:lvl w:ilvl="0" w:tplc="229282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4C85"/>
    <w:multiLevelType w:val="hybridMultilevel"/>
    <w:tmpl w:val="95684EDC"/>
    <w:lvl w:ilvl="0" w:tplc="CCC67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3FD5"/>
    <w:rsid w:val="000612C9"/>
    <w:rsid w:val="000D075F"/>
    <w:rsid w:val="001F4027"/>
    <w:rsid w:val="00290EEA"/>
    <w:rsid w:val="00377AA9"/>
    <w:rsid w:val="00432823"/>
    <w:rsid w:val="004605AF"/>
    <w:rsid w:val="00527FC4"/>
    <w:rsid w:val="005855E2"/>
    <w:rsid w:val="00760761"/>
    <w:rsid w:val="007D6AFC"/>
    <w:rsid w:val="00824171"/>
    <w:rsid w:val="008429B8"/>
    <w:rsid w:val="00866DDA"/>
    <w:rsid w:val="0088505A"/>
    <w:rsid w:val="00887B20"/>
    <w:rsid w:val="008C23AD"/>
    <w:rsid w:val="0095501B"/>
    <w:rsid w:val="009F0E6B"/>
    <w:rsid w:val="00A43FD5"/>
    <w:rsid w:val="00A96DDD"/>
    <w:rsid w:val="00AE4CD1"/>
    <w:rsid w:val="00B078DD"/>
    <w:rsid w:val="00B34EDD"/>
    <w:rsid w:val="00B66AF7"/>
    <w:rsid w:val="00B80BF9"/>
    <w:rsid w:val="00BD134E"/>
    <w:rsid w:val="00C13EE3"/>
    <w:rsid w:val="00CB2D66"/>
    <w:rsid w:val="00D30357"/>
    <w:rsid w:val="00D50792"/>
    <w:rsid w:val="00E33FD6"/>
    <w:rsid w:val="00E67591"/>
    <w:rsid w:val="00EB41F0"/>
    <w:rsid w:val="00F974B6"/>
    <w:rsid w:val="00FC5252"/>
    <w:rsid w:val="00FD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1" type="connector" idref="#AutoShape 23"/>
        <o:r id="V:Rule12" type="connector" idref="#_x0000_s1049"/>
        <o:r id="V:Rule13" type="connector" idref="#AutoShape 4"/>
        <o:r id="V:Rule14" type="connector" idref="#AutoShape 6"/>
        <o:r id="V:Rule15" type="connector" idref="#AutoShape 5"/>
        <o:r id="V:Rule16" type="connector" idref="#_x0000_s1050"/>
        <o:r id="V:Rule17" type="connector" idref="#_x0000_s1051"/>
        <o:r id="V:Rule18" type="connector" idref="#AutoShape 22"/>
        <o:r id="V:Rule19" type="connector" idref="#AutoShape 11"/>
        <o:r id="V:Rule20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B8"/>
    <w:pPr>
      <w:ind w:left="720"/>
      <w:contextualSpacing/>
    </w:pPr>
  </w:style>
  <w:style w:type="table" w:styleId="TableGrid">
    <w:name w:val="Table Grid"/>
    <w:basedOn w:val="TableNormal"/>
    <w:uiPriority w:val="59"/>
    <w:rsid w:val="00B3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8D46-9AB9-4F93-B65A-01C0F21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india</cp:lastModifiedBy>
  <cp:revision>11</cp:revision>
  <cp:lastPrinted>2019-08-08T08:53:00Z</cp:lastPrinted>
  <dcterms:created xsi:type="dcterms:W3CDTF">2019-08-07T05:59:00Z</dcterms:created>
  <dcterms:modified xsi:type="dcterms:W3CDTF">2019-09-05T06:16:00Z</dcterms:modified>
</cp:coreProperties>
</file>